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73D" w:rsidRPr="004C373D" w:rsidRDefault="004C373D" w:rsidP="004C373D">
      <w:pPr>
        <w:spacing w:before="300" w:line="240" w:lineRule="auto"/>
        <w:outlineLvl w:val="0"/>
        <w:rPr>
          <w:rFonts w:ascii="inherit" w:eastAsia="Times New Roman" w:hAnsi="inherit" w:cs="Helvetica"/>
          <w:color w:val="337AB7"/>
          <w:kern w:val="36"/>
          <w:sz w:val="54"/>
          <w:szCs w:val="54"/>
          <w:lang w:eastAsia="ru-RU"/>
        </w:rPr>
      </w:pPr>
      <w:r w:rsidRPr="004C373D">
        <w:rPr>
          <w:rFonts w:ascii="inherit" w:eastAsia="Times New Roman" w:hAnsi="inherit" w:cs="Helvetica"/>
          <w:color w:val="337AB7"/>
          <w:kern w:val="36"/>
          <w:sz w:val="54"/>
          <w:szCs w:val="54"/>
          <w:lang w:eastAsia="ru-RU"/>
        </w:rPr>
        <w:t xml:space="preserve">Мовленнєва </w:t>
      </w:r>
      <w:proofErr w:type="spellStart"/>
      <w:r w:rsidRPr="004C373D">
        <w:rPr>
          <w:rFonts w:ascii="inherit" w:eastAsia="Times New Roman" w:hAnsi="inherit" w:cs="Helvetica"/>
          <w:color w:val="337AB7"/>
          <w:kern w:val="36"/>
          <w:sz w:val="54"/>
          <w:szCs w:val="54"/>
          <w:lang w:eastAsia="ru-RU"/>
        </w:rPr>
        <w:t>гімнастика</w:t>
      </w:r>
      <w:proofErr w:type="spellEnd"/>
      <w:r w:rsidRPr="004C373D">
        <w:rPr>
          <w:rFonts w:ascii="inherit" w:eastAsia="Times New Roman" w:hAnsi="inherit" w:cs="Helvetica"/>
          <w:color w:val="337AB7"/>
          <w:kern w:val="36"/>
          <w:sz w:val="54"/>
          <w:szCs w:val="54"/>
          <w:lang w:eastAsia="ru-RU"/>
        </w:rPr>
        <w:t xml:space="preserve"> у </w:t>
      </w:r>
      <w:proofErr w:type="spellStart"/>
      <w:r w:rsidRPr="004C373D">
        <w:rPr>
          <w:rFonts w:ascii="inherit" w:eastAsia="Times New Roman" w:hAnsi="inherit" w:cs="Helvetica"/>
          <w:color w:val="337AB7"/>
          <w:kern w:val="36"/>
          <w:sz w:val="54"/>
          <w:szCs w:val="54"/>
          <w:lang w:eastAsia="ru-RU"/>
        </w:rPr>
        <w:t>навчально-виховному</w:t>
      </w:r>
      <w:proofErr w:type="spellEnd"/>
      <w:r w:rsidRPr="004C373D">
        <w:rPr>
          <w:rFonts w:ascii="inherit" w:eastAsia="Times New Roman" w:hAnsi="inherit" w:cs="Helvetica"/>
          <w:color w:val="337AB7"/>
          <w:kern w:val="36"/>
          <w:sz w:val="54"/>
          <w:szCs w:val="54"/>
          <w:lang w:eastAsia="ru-RU"/>
        </w:rPr>
        <w:t xml:space="preserve"> </w:t>
      </w:r>
      <w:proofErr w:type="spellStart"/>
      <w:r w:rsidRPr="004C373D">
        <w:rPr>
          <w:rFonts w:ascii="inherit" w:eastAsia="Times New Roman" w:hAnsi="inherit" w:cs="Helvetica"/>
          <w:color w:val="337AB7"/>
          <w:kern w:val="36"/>
          <w:sz w:val="54"/>
          <w:szCs w:val="54"/>
          <w:lang w:eastAsia="ru-RU"/>
        </w:rPr>
        <w:t>процесі</w:t>
      </w:r>
      <w:proofErr w:type="spellEnd"/>
      <w:r w:rsidRPr="004C373D">
        <w:rPr>
          <w:rFonts w:ascii="inherit" w:eastAsia="Times New Roman" w:hAnsi="inherit" w:cs="Helvetica"/>
          <w:color w:val="337AB7"/>
          <w:kern w:val="36"/>
          <w:sz w:val="54"/>
          <w:szCs w:val="54"/>
          <w:lang w:eastAsia="ru-RU"/>
        </w:rPr>
        <w:t xml:space="preserve"> закладу </w:t>
      </w:r>
      <w:proofErr w:type="spellStart"/>
      <w:r w:rsidRPr="004C373D">
        <w:rPr>
          <w:rFonts w:ascii="inherit" w:eastAsia="Times New Roman" w:hAnsi="inherit" w:cs="Helvetica"/>
          <w:color w:val="337AB7"/>
          <w:kern w:val="36"/>
          <w:sz w:val="54"/>
          <w:szCs w:val="54"/>
          <w:lang w:eastAsia="ru-RU"/>
        </w:rPr>
        <w:t>дошкільної</w:t>
      </w:r>
      <w:proofErr w:type="spellEnd"/>
      <w:r w:rsidRPr="004C373D">
        <w:rPr>
          <w:rFonts w:ascii="inherit" w:eastAsia="Times New Roman" w:hAnsi="inherit" w:cs="Helvetica"/>
          <w:color w:val="337AB7"/>
          <w:kern w:val="36"/>
          <w:sz w:val="54"/>
          <w:szCs w:val="54"/>
          <w:lang w:eastAsia="ru-RU"/>
        </w:rPr>
        <w:t xml:space="preserve"> </w:t>
      </w:r>
      <w:proofErr w:type="spellStart"/>
      <w:r w:rsidRPr="004C373D">
        <w:rPr>
          <w:rFonts w:ascii="inherit" w:eastAsia="Times New Roman" w:hAnsi="inherit" w:cs="Helvetica"/>
          <w:color w:val="337AB7"/>
          <w:kern w:val="36"/>
          <w:sz w:val="54"/>
          <w:szCs w:val="54"/>
          <w:lang w:eastAsia="ru-RU"/>
        </w:rPr>
        <w:t>освіти</w:t>
      </w:r>
      <w:proofErr w:type="spellEnd"/>
      <w:r w:rsidRPr="004C373D">
        <w:rPr>
          <w:rFonts w:ascii="inherit" w:eastAsia="Times New Roman" w:hAnsi="inherit" w:cs="Helvetica"/>
          <w:color w:val="337AB7"/>
          <w:kern w:val="36"/>
          <w:sz w:val="54"/>
          <w:szCs w:val="54"/>
          <w:lang w:eastAsia="ru-RU"/>
        </w:rPr>
        <w:t xml:space="preserve"> -</w:t>
      </w:r>
      <w:proofErr w:type="spellStart"/>
      <w:r w:rsidRPr="004C373D">
        <w:rPr>
          <w:rFonts w:ascii="inherit" w:eastAsia="Times New Roman" w:hAnsi="inherit" w:cs="Helvetica"/>
          <w:color w:val="337AB7"/>
          <w:kern w:val="36"/>
          <w:sz w:val="54"/>
          <w:szCs w:val="54"/>
          <w:lang w:eastAsia="ru-RU"/>
        </w:rPr>
        <w:t>Консультація</w:t>
      </w:r>
      <w:proofErr w:type="spellEnd"/>
      <w:r w:rsidRPr="004C373D">
        <w:rPr>
          <w:rFonts w:ascii="inherit" w:eastAsia="Times New Roman" w:hAnsi="inherit" w:cs="Helvetica"/>
          <w:color w:val="337AB7"/>
          <w:kern w:val="36"/>
          <w:sz w:val="54"/>
          <w:szCs w:val="54"/>
          <w:lang w:eastAsia="ru-RU"/>
        </w:rPr>
        <w:t xml:space="preserve"> для </w:t>
      </w:r>
      <w:proofErr w:type="spellStart"/>
      <w:r w:rsidRPr="004C373D">
        <w:rPr>
          <w:rFonts w:ascii="inherit" w:eastAsia="Times New Roman" w:hAnsi="inherit" w:cs="Helvetica"/>
          <w:color w:val="337AB7"/>
          <w:kern w:val="36"/>
          <w:sz w:val="54"/>
          <w:szCs w:val="54"/>
          <w:lang w:eastAsia="ru-RU"/>
        </w:rPr>
        <w:t>вихователів</w:t>
      </w:r>
      <w:proofErr w:type="spellEnd"/>
    </w:p>
    <w:p w:rsidR="004C373D" w:rsidRPr="004C373D" w:rsidRDefault="004C373D" w:rsidP="004C373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t> 14 лют. 2024 р.</w:t>
      </w:r>
    </w:p>
    <w:p w:rsidR="004C373D" w:rsidRPr="004C373D" w:rsidRDefault="004C373D" w:rsidP="004C373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lang w:eastAsia="ru-RU"/>
        </w:rPr>
        <w:t>Використання</w:t>
      </w:r>
      <w:proofErr w:type="spellEnd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lang w:eastAsia="ru-RU"/>
        </w:rPr>
        <w:t>мовленнєвої</w:t>
      </w:r>
      <w:proofErr w:type="spellEnd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lang w:eastAsia="ru-RU"/>
        </w:rPr>
        <w:t>гімнастики</w:t>
      </w:r>
      <w:proofErr w:type="spellEnd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lang w:eastAsia="ru-RU"/>
        </w:rPr>
        <w:t xml:space="preserve"> в </w:t>
      </w:r>
      <w:proofErr w:type="spellStart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lang w:eastAsia="ru-RU"/>
        </w:rPr>
        <w:t>навчально-виховному</w:t>
      </w:r>
      <w:proofErr w:type="spellEnd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lang w:eastAsia="ru-RU"/>
        </w:rPr>
        <w:t>процесі</w:t>
      </w:r>
      <w:proofErr w:type="spellEnd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lang w:eastAsia="ru-RU"/>
        </w:rPr>
        <w:t xml:space="preserve"> ЗДО</w:t>
      </w:r>
    </w:p>
    <w:p w:rsidR="004C373D" w:rsidRPr="004C373D" w:rsidRDefault="004C373D" w:rsidP="004C373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     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Програма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розвитку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дитини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дошкільного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віку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Дитина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зазначає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що кожного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малюка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потрібно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навчати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мовленнєвої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культури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:</w:t>
      </w:r>
    </w:p>
    <w:p w:rsidR="004C373D" w:rsidRPr="004C373D" w:rsidRDefault="004C373D" w:rsidP="004C373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залежно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від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ситуації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говорити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голосно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або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тихо;</w:t>
      </w:r>
      <w:r w:rsidRPr="004C373D">
        <w:rPr>
          <w:rFonts w:ascii="Georgia" w:eastAsia="Times New Roman" w:hAnsi="Georgia" w:cs="Helvetica"/>
          <w:noProof/>
          <w:color w:val="0000CD"/>
          <w:sz w:val="21"/>
          <w:szCs w:val="21"/>
          <w:lang w:eastAsia="ru-RU"/>
        </w:rPr>
        <w:drawing>
          <wp:inline distT="0" distB="0" distL="0" distR="0" wp14:anchorId="6336A191" wp14:editId="597A7099">
            <wp:extent cx="4038600" cy="3209925"/>
            <wp:effectExtent l="0" t="0" r="0" b="9525"/>
            <wp:docPr id="1" name="Рисунок 1" descr="https://zdo7.org.ua/_uploads/redactor/images/456%282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do7.org.ua/_uploads/redactor/images/456%282%29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209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C373D" w:rsidRPr="004C373D" w:rsidRDefault="004C373D" w:rsidP="004C373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вибирати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сприятливий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темп і тон голосу;</w:t>
      </w:r>
    </w:p>
    <w:p w:rsidR="004C373D" w:rsidRPr="004C373D" w:rsidRDefault="004C373D" w:rsidP="004C373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правильно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користуватися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мовленнєвим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диханням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слідкувати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за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інтонацією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й темпом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свого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мовлення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використовувати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правильний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наголос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і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чітке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вимовляння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звуків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.</w:t>
      </w:r>
    </w:p>
    <w:p w:rsidR="004C373D" w:rsidRPr="004C373D" w:rsidRDefault="004C373D" w:rsidP="004C373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    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Вихователь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має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широкий арсенал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можливостей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для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виховання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мовленнєвої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культури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.</w:t>
      </w:r>
    </w:p>
    <w:p w:rsidR="004C373D" w:rsidRPr="004C373D" w:rsidRDefault="004C373D" w:rsidP="004C373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Один з них –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використання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вправ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мовленнєвої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гімнастики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в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різних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режимних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моментах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навчально-виховного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процесу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саме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:</w:t>
      </w:r>
    </w:p>
    <w:p w:rsidR="004C373D" w:rsidRPr="004C373D" w:rsidRDefault="004C373D" w:rsidP="004C373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у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ранковій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гімнастиці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та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корекційній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гімнастиці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після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сну;</w:t>
      </w:r>
    </w:p>
    <w:p w:rsidR="004C373D" w:rsidRPr="004C373D" w:rsidRDefault="004C373D" w:rsidP="004C373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lastRenderedPageBreak/>
        <w:t xml:space="preserve">у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різних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видах занять;</w:t>
      </w:r>
    </w:p>
    <w:p w:rsidR="004C373D" w:rsidRPr="004C373D" w:rsidRDefault="004C373D" w:rsidP="004C373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у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фізкультпаузах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і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фізкультхвилинках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в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усіх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видах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ігор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.</w:t>
      </w:r>
    </w:p>
    <w:p w:rsidR="004C373D" w:rsidRPr="004C373D" w:rsidRDefault="004C373D" w:rsidP="004C373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bookmarkStart w:id="0" w:name="_GoBack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u w:val="single"/>
          <w:lang w:eastAsia="ru-RU"/>
        </w:rPr>
        <w:t xml:space="preserve">Мовленнєва </w:t>
      </w:r>
      <w:proofErr w:type="spellStart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u w:val="single"/>
          <w:lang w:eastAsia="ru-RU"/>
        </w:rPr>
        <w:t>гімнастика</w:t>
      </w:r>
      <w:proofErr w:type="spellEnd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u w:val="single"/>
          <w:lang w:eastAsia="ru-RU"/>
        </w:rPr>
        <w:t xml:space="preserve"> </w:t>
      </w:r>
      <w:bookmarkEnd w:id="0"/>
      <w:proofErr w:type="spellStart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u w:val="single"/>
          <w:lang w:eastAsia="ru-RU"/>
        </w:rPr>
        <w:t>включає</w:t>
      </w:r>
      <w:proofErr w:type="spellEnd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u w:val="single"/>
          <w:lang w:eastAsia="ru-RU"/>
        </w:rPr>
        <w:t>:</w:t>
      </w:r>
    </w:p>
    <w:p w:rsidR="004C373D" w:rsidRPr="004C373D" w:rsidRDefault="004C373D" w:rsidP="004C37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вправи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для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розвитку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мімічних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м’язів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та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м’язів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губ;</w:t>
      </w:r>
    </w:p>
    <w:p w:rsidR="004C373D" w:rsidRPr="004C373D" w:rsidRDefault="004C373D" w:rsidP="004C37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артикуляційну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гімнастику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дихальну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гімнастику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голосові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вправи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.</w:t>
      </w:r>
    </w:p>
    <w:p w:rsidR="004C373D" w:rsidRPr="004C373D" w:rsidRDefault="004C373D" w:rsidP="004C373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u w:val="single"/>
          <w:lang w:eastAsia="ru-RU"/>
        </w:rPr>
        <w:t xml:space="preserve">Мовленнєва </w:t>
      </w:r>
      <w:proofErr w:type="spellStart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u w:val="single"/>
          <w:lang w:eastAsia="ru-RU"/>
        </w:rPr>
        <w:t>гімнастика</w:t>
      </w:r>
      <w:proofErr w:type="spellEnd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u w:val="single"/>
          <w:lang w:eastAsia="ru-RU"/>
        </w:rPr>
        <w:t xml:space="preserve"> за </w:t>
      </w:r>
      <w:proofErr w:type="spellStart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u w:val="single"/>
          <w:lang w:eastAsia="ru-RU"/>
        </w:rPr>
        <w:t>своїм</w:t>
      </w:r>
      <w:proofErr w:type="spellEnd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u w:val="single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u w:val="single"/>
          <w:lang w:eastAsia="ru-RU"/>
        </w:rPr>
        <w:t>призначенням</w:t>
      </w:r>
      <w:proofErr w:type="spellEnd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u w:val="single"/>
          <w:lang w:eastAsia="ru-RU"/>
        </w:rPr>
        <w:t xml:space="preserve"> може бути</w:t>
      </w:r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lang w:eastAsia="ru-RU"/>
        </w:rPr>
        <w:t>:</w:t>
      </w:r>
    </w:p>
    <w:p w:rsidR="004C373D" w:rsidRPr="004C373D" w:rsidRDefault="004C373D" w:rsidP="004C373D">
      <w:pPr>
        <w:numPr>
          <w:ilvl w:val="0"/>
          <w:numId w:val="4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(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вправи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виконуються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довільно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в будь-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якій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послідовності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) </w:t>
      </w:r>
      <w:proofErr w:type="spellStart"/>
      <w:r w:rsidRPr="004C373D">
        <w:rPr>
          <w:rFonts w:ascii="Georgia" w:eastAsia="Times New Roman" w:hAnsi="Georgia" w:cs="Helvetica"/>
          <w:i/>
          <w:iCs/>
          <w:color w:val="0000CD"/>
          <w:sz w:val="30"/>
          <w:szCs w:val="30"/>
          <w:u w:val="single"/>
          <w:lang w:eastAsia="ru-RU"/>
        </w:rPr>
        <w:t>розвивально-корекційною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 (комплекс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вправ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proofErr w:type="gram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спрямований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  на</w:t>
      </w:r>
      <w:proofErr w:type="gram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подолання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мовленнєвих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вад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і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виховання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правильної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вимови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звуків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)</w:t>
      </w:r>
    </w:p>
    <w:p w:rsidR="004C373D" w:rsidRPr="004C373D" w:rsidRDefault="004C373D" w:rsidP="004C373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    </w:t>
      </w:r>
      <w:proofErr w:type="spellStart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lang w:eastAsia="ru-RU"/>
        </w:rPr>
        <w:t>Методичні</w:t>
      </w:r>
      <w:proofErr w:type="spellEnd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lang w:eastAsia="ru-RU"/>
        </w:rPr>
        <w:t>поради</w:t>
      </w:r>
      <w:proofErr w:type="spellEnd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lang w:eastAsia="ru-RU"/>
        </w:rPr>
        <w:t>щодо</w:t>
      </w:r>
      <w:proofErr w:type="spellEnd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lang w:eastAsia="ru-RU"/>
        </w:rPr>
        <w:t>проведення</w:t>
      </w:r>
      <w:proofErr w:type="spellEnd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lang w:eastAsia="ru-RU"/>
        </w:rPr>
        <w:t> </w:t>
      </w:r>
      <w:proofErr w:type="spellStart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lang w:eastAsia="ru-RU"/>
        </w:rPr>
        <w:t>вправ</w:t>
      </w:r>
      <w:proofErr w:type="spellEnd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lang w:eastAsia="ru-RU"/>
        </w:rPr>
        <w:t>мовленнєвої</w:t>
      </w:r>
      <w:proofErr w:type="spellEnd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lang w:eastAsia="ru-RU"/>
        </w:rPr>
        <w:t>гімнастики</w:t>
      </w:r>
      <w:proofErr w:type="spellEnd"/>
    </w:p>
    <w:p w:rsidR="004C373D" w:rsidRPr="004C373D" w:rsidRDefault="004C373D" w:rsidP="004C373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b/>
          <w:bCs/>
          <w:i/>
          <w:iCs/>
          <w:color w:val="0000CD"/>
          <w:sz w:val="30"/>
          <w:szCs w:val="30"/>
          <w:lang w:eastAsia="ru-RU"/>
        </w:rPr>
        <w:t> </w:t>
      </w:r>
      <w:proofErr w:type="spellStart"/>
      <w:r w:rsidRPr="004C373D">
        <w:rPr>
          <w:rFonts w:ascii="Georgia" w:eastAsia="Times New Roman" w:hAnsi="Georgia" w:cs="Helvetica"/>
          <w:b/>
          <w:bCs/>
          <w:i/>
          <w:iCs/>
          <w:color w:val="0000CD"/>
          <w:sz w:val="30"/>
          <w:szCs w:val="30"/>
          <w:lang w:eastAsia="ru-RU"/>
        </w:rPr>
        <w:t>Вправи</w:t>
      </w:r>
      <w:proofErr w:type="spellEnd"/>
      <w:r w:rsidRPr="004C373D">
        <w:rPr>
          <w:rFonts w:ascii="Georgia" w:eastAsia="Times New Roman" w:hAnsi="Georgia" w:cs="Helvetica"/>
          <w:b/>
          <w:bCs/>
          <w:i/>
          <w:iCs/>
          <w:color w:val="0000CD"/>
          <w:sz w:val="30"/>
          <w:szCs w:val="30"/>
          <w:lang w:eastAsia="ru-RU"/>
        </w:rPr>
        <w:t xml:space="preserve"> з </w:t>
      </w:r>
      <w:proofErr w:type="spellStart"/>
      <w:r w:rsidRPr="004C373D">
        <w:rPr>
          <w:rFonts w:ascii="Georgia" w:eastAsia="Times New Roman" w:hAnsi="Georgia" w:cs="Helvetica"/>
          <w:b/>
          <w:bCs/>
          <w:i/>
          <w:iCs/>
          <w:color w:val="0000CD"/>
          <w:sz w:val="30"/>
          <w:szCs w:val="30"/>
          <w:lang w:eastAsia="ru-RU"/>
        </w:rPr>
        <w:t>розвитку</w:t>
      </w:r>
      <w:proofErr w:type="spellEnd"/>
      <w:r w:rsidRPr="004C373D">
        <w:rPr>
          <w:rFonts w:ascii="Georgia" w:eastAsia="Times New Roman" w:hAnsi="Georgia" w:cs="Helvetica"/>
          <w:b/>
          <w:bCs/>
          <w:i/>
          <w:iCs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b/>
          <w:bCs/>
          <w:i/>
          <w:iCs/>
          <w:color w:val="0000CD"/>
          <w:sz w:val="30"/>
          <w:szCs w:val="30"/>
          <w:lang w:eastAsia="ru-RU"/>
        </w:rPr>
        <w:t>мімічних</w:t>
      </w:r>
      <w:proofErr w:type="spellEnd"/>
      <w:r w:rsidRPr="004C373D">
        <w:rPr>
          <w:rFonts w:ascii="Georgia" w:eastAsia="Times New Roman" w:hAnsi="Georgia" w:cs="Helvetica"/>
          <w:b/>
          <w:bCs/>
          <w:i/>
          <w:iCs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b/>
          <w:bCs/>
          <w:i/>
          <w:iCs/>
          <w:color w:val="0000CD"/>
          <w:sz w:val="30"/>
          <w:szCs w:val="30"/>
          <w:lang w:eastAsia="ru-RU"/>
        </w:rPr>
        <w:t>м'язів</w:t>
      </w:r>
      <w:proofErr w:type="spellEnd"/>
      <w:r w:rsidRPr="004C373D">
        <w:rPr>
          <w:rFonts w:ascii="Georgia" w:eastAsia="Times New Roman" w:hAnsi="Georgia" w:cs="Helvetica"/>
          <w:b/>
          <w:bCs/>
          <w:i/>
          <w:iCs/>
          <w:color w:val="0000CD"/>
          <w:sz w:val="30"/>
          <w:szCs w:val="30"/>
          <w:lang w:eastAsia="ru-RU"/>
        </w:rPr>
        <w:t xml:space="preserve"> і </w:t>
      </w:r>
      <w:proofErr w:type="spellStart"/>
      <w:r w:rsidRPr="004C373D">
        <w:rPr>
          <w:rFonts w:ascii="Georgia" w:eastAsia="Times New Roman" w:hAnsi="Georgia" w:cs="Helvetica"/>
          <w:b/>
          <w:bCs/>
          <w:i/>
          <w:iCs/>
          <w:color w:val="0000CD"/>
          <w:sz w:val="30"/>
          <w:szCs w:val="30"/>
          <w:lang w:eastAsia="ru-RU"/>
        </w:rPr>
        <w:t>м'язів</w:t>
      </w:r>
      <w:proofErr w:type="spellEnd"/>
      <w:r w:rsidRPr="004C373D">
        <w:rPr>
          <w:rFonts w:ascii="Georgia" w:eastAsia="Times New Roman" w:hAnsi="Georgia" w:cs="Helvetica"/>
          <w:b/>
          <w:bCs/>
          <w:i/>
          <w:iCs/>
          <w:color w:val="0000CD"/>
          <w:sz w:val="30"/>
          <w:szCs w:val="30"/>
          <w:lang w:eastAsia="ru-RU"/>
        </w:rPr>
        <w:t xml:space="preserve"> губ</w:t>
      </w:r>
    </w:p>
    <w:p w:rsidR="004C373D" w:rsidRPr="004C373D" w:rsidRDefault="004C373D" w:rsidP="004C373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 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вимагають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певного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емоційного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і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психологічного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налаштування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  не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вимагають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чіткого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контролю з боку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дорослого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.</w:t>
      </w:r>
    </w:p>
    <w:p w:rsidR="004C373D" w:rsidRPr="004C373D" w:rsidRDefault="004C373D" w:rsidP="004C373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Під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час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їх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проведення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можна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широко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використовувати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 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прийоми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змагального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характеру:</w:t>
      </w:r>
    </w:p>
    <w:p w:rsidR="004C373D" w:rsidRPr="004C373D" w:rsidRDefault="004C373D" w:rsidP="004C373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Хто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краще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?    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Хто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вправніше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?"</w:t>
      </w:r>
    </w:p>
    <w:p w:rsidR="004C373D" w:rsidRPr="004C373D" w:rsidRDefault="004C373D" w:rsidP="004C373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  </w:t>
      </w:r>
      <w:proofErr w:type="spellStart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Артикуляційна</w:t>
      </w:r>
      <w:proofErr w:type="spellEnd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гімнастика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 </w:t>
      </w:r>
      <w:proofErr w:type="spellStart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має</w:t>
      </w:r>
      <w:proofErr w:type="spellEnd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значення</w:t>
      </w:r>
      <w:proofErr w:type="spellEnd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для:</w:t>
      </w:r>
    </w:p>
    <w:p w:rsidR="004C373D" w:rsidRPr="004C373D" w:rsidRDefault="004C373D" w:rsidP="004C373D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нормалізації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швидкості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та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відпрацювання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точності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ритмічності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рухів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мовленнєвих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органів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 і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переключення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з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однієї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артикуляційної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пози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 в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іншу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зміцнення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певних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груп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м'язів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артикуляційного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апарату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5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для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формування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певних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поз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язика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.</w:t>
      </w:r>
    </w:p>
    <w:p w:rsidR="004C373D" w:rsidRPr="004C373D" w:rsidRDefault="004C373D" w:rsidP="004C373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Проводячи</w:t>
      </w:r>
      <w:proofErr w:type="spellEnd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артикуляційні</w:t>
      </w:r>
      <w:proofErr w:type="spellEnd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вправи</w:t>
      </w:r>
      <w:proofErr w:type="spellEnd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, </w:t>
      </w:r>
      <w:proofErr w:type="spellStart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слід</w:t>
      </w:r>
      <w:proofErr w:type="spellEnd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пам'ятати</w:t>
      </w:r>
      <w:proofErr w:type="spellEnd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lang w:eastAsia="ru-RU"/>
        </w:rPr>
        <w:t>:</w:t>
      </w:r>
    </w:p>
    <w:p w:rsidR="004C373D" w:rsidRPr="004C373D" w:rsidRDefault="004C373D" w:rsidP="004C373D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артикуляційна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гімнастика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не повинна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набридати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дитині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та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спричиняти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її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перевтомлення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кожну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вправу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дитина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має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виконувати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повільно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ритмічно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й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чітко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6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lastRenderedPageBreak/>
        <w:t>наприкінці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кожної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вправи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органи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мовленнєвого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апарату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повинні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повернутися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у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вихідне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положення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потім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– у стан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спокою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u w:val="single"/>
          <w:lang w:eastAsia="ru-RU"/>
        </w:rPr>
        <w:t>кількість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u w:val="single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u w:val="single"/>
          <w:lang w:eastAsia="ru-RU"/>
        </w:rPr>
        <w:t>повторень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u w:val="single"/>
          <w:lang w:eastAsia="ru-RU"/>
        </w:rPr>
        <w:t xml:space="preserve"> для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u w:val="single"/>
          <w:lang w:eastAsia="ru-RU"/>
        </w:rPr>
        <w:t>кожної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u w:val="single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u w:val="single"/>
          <w:lang w:eastAsia="ru-RU"/>
        </w:rPr>
        <w:t>вікової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u w:val="single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u w:val="single"/>
          <w:lang w:eastAsia="ru-RU"/>
        </w:rPr>
        <w:t>групи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u w:val="single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u w:val="single"/>
          <w:lang w:eastAsia="ru-RU"/>
        </w:rPr>
        <w:t>різна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u w:val="single"/>
          <w:lang w:eastAsia="ru-RU"/>
        </w:rPr>
        <w:t>:</w:t>
      </w:r>
    </w:p>
    <w:p w:rsidR="004C373D" w:rsidRPr="004C373D" w:rsidRDefault="004C373D" w:rsidP="004C373D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І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молодша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і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IIмолодша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групи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— 3-4 рази,</w:t>
      </w:r>
    </w:p>
    <w:p w:rsidR="004C373D" w:rsidRPr="004C373D" w:rsidRDefault="004C373D" w:rsidP="004C373D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середня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група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— 4-5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разів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,</w:t>
      </w:r>
    </w:p>
    <w:p w:rsidR="004C373D" w:rsidRPr="004C373D" w:rsidRDefault="004C373D" w:rsidP="004C373D">
      <w:pPr>
        <w:numPr>
          <w:ilvl w:val="0"/>
          <w:numId w:val="7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старша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група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— 5-6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разів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.</w:t>
      </w:r>
    </w:p>
    <w:p w:rsidR="004C373D" w:rsidRPr="004C373D" w:rsidRDefault="004C373D" w:rsidP="004C373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</w:t>
      </w:r>
      <w:proofErr w:type="spellStart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Дихальна</w:t>
      </w:r>
      <w:proofErr w:type="spellEnd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гімнастика</w:t>
      </w:r>
      <w:proofErr w:type="spellEnd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передбачає</w:t>
      </w:r>
      <w:proofErr w:type="spellEnd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засвоєння</w:t>
      </w:r>
      <w:proofErr w:type="spellEnd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дітьми</w:t>
      </w:r>
      <w:proofErr w:type="spellEnd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різних</w:t>
      </w:r>
      <w:proofErr w:type="spellEnd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видів</w:t>
      </w:r>
      <w:proofErr w:type="spellEnd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вдихів</w:t>
      </w:r>
      <w:proofErr w:type="spellEnd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і </w:t>
      </w:r>
      <w:proofErr w:type="spellStart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видихів</w:t>
      </w:r>
      <w:proofErr w:type="spellEnd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</w:p>
    <w:p w:rsidR="004C373D" w:rsidRPr="004C373D" w:rsidRDefault="004C373D" w:rsidP="004C373D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через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ніс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, через рот;</w:t>
      </w:r>
    </w:p>
    <w:p w:rsidR="004C373D" w:rsidRPr="004C373D" w:rsidRDefault="004C373D" w:rsidP="004C373D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глибокий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неглибокий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вдих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видих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із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затримкою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повітря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сильний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легкий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видих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      </w:t>
      </w:r>
    </w:p>
    <w:p w:rsidR="004C373D" w:rsidRPr="004C373D" w:rsidRDefault="004C373D" w:rsidP="004C373D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короткий,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довгий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видих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комбінації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(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вдих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через рот —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видих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через </w:t>
      </w:r>
      <w:proofErr w:type="spellStart"/>
      <w:proofErr w:type="gram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ніс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,   </w:t>
      </w:r>
      <w:proofErr w:type="gram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 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вдих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через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ніс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—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видих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через рот;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вдих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через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ніс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—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видих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через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ніс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вдих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через рот —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</w:t>
      </w: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softHyphen/>
        <w:t>дих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через рот).</w:t>
      </w:r>
    </w:p>
    <w:p w:rsidR="004C373D" w:rsidRPr="004C373D" w:rsidRDefault="004C373D" w:rsidP="004C373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Головна мета </w:t>
      </w:r>
      <w:proofErr w:type="spellStart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дихальних</w:t>
      </w:r>
      <w:proofErr w:type="spellEnd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вправ</w:t>
      </w:r>
      <w:proofErr w:type="spellEnd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</w:p>
    <w:p w:rsidR="004C373D" w:rsidRPr="004C373D" w:rsidRDefault="004C373D" w:rsidP="004C373D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постановка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нижньо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діафрагмального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дихання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9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вироблення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подовженого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видиху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.</w:t>
      </w:r>
    </w:p>
    <w:p w:rsidR="004C373D" w:rsidRPr="004C373D" w:rsidRDefault="004C373D" w:rsidP="004C373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Найбільш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правильним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і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доцільним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типом для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мовлення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є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нижньо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діафрагмальне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дихання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у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якому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бере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участь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найбільш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містка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частина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легенів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 і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найрухливіші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від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природи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органи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—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діафрагма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 та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нижні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ребра. При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цьому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утворюється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найвищий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і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стійкий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стовп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повітря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в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грудній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клітці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що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дозволяє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виховувати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сильний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ротовий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видих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.</w:t>
      </w:r>
    </w:p>
    <w:p w:rsidR="004C373D" w:rsidRPr="004C373D" w:rsidRDefault="004C373D" w:rsidP="004C373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Дихальна</w:t>
      </w:r>
      <w:proofErr w:type="spellEnd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гімнастика</w:t>
      </w:r>
      <w:proofErr w:type="spellEnd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передбачає</w:t>
      </w:r>
      <w:proofErr w:type="spellEnd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навчити</w:t>
      </w:r>
      <w:proofErr w:type="spellEnd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дитину</w:t>
      </w:r>
      <w:proofErr w:type="spellEnd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</w:p>
    <w:p w:rsidR="004C373D" w:rsidRPr="004C373D" w:rsidRDefault="004C373D" w:rsidP="004C373D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робити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вдих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м'яким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і коротким, 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видих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довгим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і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плавним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щоб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під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час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вдиху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живіт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піднімався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під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час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видиху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опускався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, опадав;</w:t>
      </w:r>
    </w:p>
    <w:p w:rsidR="004C373D" w:rsidRPr="004C373D" w:rsidRDefault="004C373D" w:rsidP="004C373D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щоб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плечі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під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час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дихання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були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нерухомими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а груди не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піднімались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сильно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під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час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вдиху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і не опускались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під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час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видиху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10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щоб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перед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повним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вдихом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дитина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обов'язково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робила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дво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або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трисекундну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перерву,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щоб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під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час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мовленнєвого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дихання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не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було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ніякого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напруження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.</w:t>
      </w:r>
    </w:p>
    <w:p w:rsidR="004C373D" w:rsidRPr="004C373D" w:rsidRDefault="004C373D" w:rsidP="004C373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 </w:t>
      </w:r>
      <w:proofErr w:type="spellStart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Голосові</w:t>
      </w:r>
      <w:proofErr w:type="spellEnd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вправи</w:t>
      </w:r>
      <w:proofErr w:type="spellEnd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</w:p>
    <w:p w:rsidR="004C373D" w:rsidRPr="004C373D" w:rsidRDefault="004C373D" w:rsidP="004C373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lastRenderedPageBreak/>
        <w:t>Ці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вправи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є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одночасно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й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артикуляційною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розминкою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для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мовленнєвого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апарату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і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попереднім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етапом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засвоєння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приголосного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звука в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складі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й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слові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. 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Здебільшого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в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дітей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простежується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порушення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вимови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саме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приголосних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складніших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від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голосних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 за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своєю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артикуляцією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. Але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навчити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дитину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вимовляти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правильно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відокремлений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приголосний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звук 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недостатньо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.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Це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тільки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один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із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початкових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етапів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 у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довгому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процесі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його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виховання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: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засвоєння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вимови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звука в складах, словах,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реченнях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у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різних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 видах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самостійного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мовлення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.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Приголосні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звуки — основа,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кістяк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слова.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Голосні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ж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роблять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мовлення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 легким,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плавним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інтонаційно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виразним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.</w:t>
      </w:r>
    </w:p>
    <w:p w:rsidR="004C373D" w:rsidRPr="004C373D" w:rsidRDefault="004C373D" w:rsidP="004C373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У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логопедичній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літературі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пропонується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така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 </w:t>
      </w:r>
      <w:proofErr w:type="spellStart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послідовність</w:t>
      </w:r>
      <w:proofErr w:type="spellEnd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тренування</w:t>
      </w:r>
      <w:proofErr w:type="spellEnd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голосних</w:t>
      </w:r>
      <w:proofErr w:type="spellEnd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 [а], [о], [у], [е], [и], [і].</w:t>
      </w:r>
    </w:p>
    <w:p w:rsidR="004C373D" w:rsidRPr="004C373D" w:rsidRDefault="004C373D" w:rsidP="004C373D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[а] — рот широко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відкритий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губи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округлені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утворюють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коло;</w:t>
      </w:r>
    </w:p>
    <w:p w:rsidR="004C373D" w:rsidRPr="004C373D" w:rsidRDefault="004C373D" w:rsidP="004C373D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[о] — рот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відкритий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менше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губи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злегка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випну</w:t>
      </w: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softHyphen/>
        <w:t>ті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вперед, коло губ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ще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більше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зменшилося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[у] — рот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відкритий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ще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менше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губи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злегка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</w:t>
      </w: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softHyphen/>
        <w:t>пнуті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вперед, коло губ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ще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більше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зменшилося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[е] — рот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знову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відкривається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майже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як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підчас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вимови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[а], губи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прилягають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до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зубів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трохи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оголюючи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їх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[и] — рот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закритий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менше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а губи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розтягуються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ще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далі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; край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передніх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зубів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оголений;</w:t>
      </w:r>
    </w:p>
    <w:p w:rsidR="004C373D" w:rsidRPr="004C373D" w:rsidRDefault="004C373D" w:rsidP="004C373D">
      <w:pPr>
        <w:numPr>
          <w:ilvl w:val="0"/>
          <w:numId w:val="1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[і] —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артикуляція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подібна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до [и].</w:t>
      </w:r>
    </w:p>
    <w:p w:rsidR="004C373D" w:rsidRPr="004C373D" w:rsidRDefault="004C373D" w:rsidP="004C373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Можливі</w:t>
      </w:r>
      <w:proofErr w:type="spellEnd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варіанти</w:t>
      </w:r>
      <w:proofErr w:type="spellEnd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тренування</w:t>
      </w:r>
      <w:proofErr w:type="spellEnd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 xml:space="preserve"> </w:t>
      </w:r>
      <w:proofErr w:type="spellStart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голосних</w:t>
      </w:r>
      <w:proofErr w:type="spellEnd"/>
      <w:r w:rsidRPr="004C373D">
        <w:rPr>
          <w:rFonts w:ascii="Helvetica" w:eastAsia="Times New Roman" w:hAnsi="Helvetica" w:cs="Helvetica"/>
          <w:b/>
          <w:bCs/>
          <w:i/>
          <w:iCs/>
          <w:color w:val="333333"/>
          <w:sz w:val="21"/>
          <w:szCs w:val="21"/>
          <w:lang w:eastAsia="ru-RU"/>
        </w:rPr>
        <w:t>:</w:t>
      </w:r>
    </w:p>
    <w:p w:rsidR="004C373D" w:rsidRPr="004C373D" w:rsidRDefault="004C373D" w:rsidP="004C373D">
      <w:pPr>
        <w:numPr>
          <w:ilvl w:val="0"/>
          <w:numId w:val="1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один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із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голосних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вимовити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спочатку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нечутно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потім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уголос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1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пару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звуків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(не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подібних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за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артикуляцією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)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спочатку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вимовити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нечутно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потім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уголос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([і]-[а], [е]-[і], [а]-[у])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тощо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1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три звуки (не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подібних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за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артикуляцією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)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спочатку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промовити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нечутно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потім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уголос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([і]-[е]-[а]; [а]-[і]-[е])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тощо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.</w:t>
      </w:r>
    </w:p>
    <w:p w:rsidR="004C373D" w:rsidRPr="004C373D" w:rsidRDefault="004C373D" w:rsidP="004C373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Із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метою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вправляння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голосу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дитини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педагог може широко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використовувати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різноманітні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вправи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на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звуконаслідування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.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Починати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потрібно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з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голосних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звуків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у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кожній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 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віковій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групі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до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голосних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слід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приєднувати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приголосні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вимовлянням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яких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дитина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володіє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добре</w:t>
      </w:r>
      <w:r w:rsidRPr="004C373D">
        <w:rPr>
          <w:rFonts w:ascii="Georgia" w:eastAsia="Times New Roman" w:hAnsi="Georgia" w:cs="Helvetica"/>
          <w:i/>
          <w:iCs/>
          <w:color w:val="0000CD"/>
          <w:sz w:val="30"/>
          <w:szCs w:val="30"/>
          <w:lang w:eastAsia="ru-RU"/>
        </w:rPr>
        <w:t>.</w:t>
      </w:r>
    </w:p>
    <w:p w:rsidR="004C373D" w:rsidRPr="004C373D" w:rsidRDefault="004C373D" w:rsidP="004C373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Надзвичайний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ефект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для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мовленнєвого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розвитку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дитини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дає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поєднання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виконання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вправ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мовленнєвої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гімнастики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з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вправами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на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розвиток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загальної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 та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дрібної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моторики.</w:t>
      </w:r>
    </w:p>
    <w:p w:rsidR="004C373D" w:rsidRPr="004C373D" w:rsidRDefault="004C373D" w:rsidP="004C373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Система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вправ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мовленнєвої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гімнастики</w:t>
      </w:r>
      <w:proofErr w:type="spellEnd"/>
    </w:p>
    <w:p w:rsidR="004C373D" w:rsidRPr="004C373D" w:rsidRDefault="004C373D" w:rsidP="004C373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  <w:lastRenderedPageBreak/>
        <w:t>​</w:t>
      </w:r>
      <w:proofErr w:type="spellStart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Вправи</w:t>
      </w:r>
      <w:proofErr w:type="spellEnd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 xml:space="preserve"> на </w:t>
      </w:r>
      <w:proofErr w:type="spellStart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розвиток</w:t>
      </w:r>
      <w:proofErr w:type="spellEnd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 xml:space="preserve"> </w:t>
      </w:r>
      <w:proofErr w:type="spellStart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мімічних</w:t>
      </w:r>
      <w:proofErr w:type="spellEnd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 xml:space="preserve"> </w:t>
      </w:r>
      <w:proofErr w:type="spellStart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м’язів</w:t>
      </w:r>
      <w:proofErr w:type="spellEnd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 xml:space="preserve"> і </w:t>
      </w:r>
      <w:proofErr w:type="spellStart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м’язів</w:t>
      </w:r>
      <w:proofErr w:type="spellEnd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 xml:space="preserve"> губ:</w:t>
      </w:r>
    </w:p>
    <w:p w:rsidR="004C373D" w:rsidRPr="004C373D" w:rsidRDefault="004C373D" w:rsidP="004C373D">
      <w:pPr>
        <w:spacing w:after="150" w:line="240" w:lineRule="auto"/>
        <w:ind w:left="342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-     </w:t>
      </w:r>
      <w:proofErr w:type="gram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   «</w:t>
      </w:r>
      <w:proofErr w:type="gram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Жабка»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посміхнутись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розтягнути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губи, 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потім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розслабити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їх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    (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рахунок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1-2-3);</w:t>
      </w:r>
    </w:p>
    <w:p w:rsidR="004C373D" w:rsidRPr="004C373D" w:rsidRDefault="004C373D" w:rsidP="004C373D">
      <w:pPr>
        <w:spacing w:after="150" w:line="240" w:lineRule="auto"/>
        <w:ind w:left="-83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-     </w:t>
      </w:r>
      <w:proofErr w:type="gram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   «</w:t>
      </w:r>
      <w:proofErr w:type="gram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Слоник»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витягнути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вперед трубочкою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напружені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губи (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рахунок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1-2-3);</w:t>
      </w:r>
    </w:p>
    <w:p w:rsidR="004C373D" w:rsidRPr="004C373D" w:rsidRDefault="004C373D" w:rsidP="004C373D">
      <w:pPr>
        <w:spacing w:after="150" w:line="240" w:lineRule="auto"/>
        <w:ind w:left="-83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-     </w:t>
      </w:r>
      <w:proofErr w:type="gram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   «</w:t>
      </w:r>
      <w:proofErr w:type="spellStart"/>
      <w:proofErr w:type="gram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Повітряна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кулька»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надути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повітрям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щоки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(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рахунок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1-2-3);</w:t>
      </w:r>
    </w:p>
    <w:p w:rsidR="004C373D" w:rsidRPr="004C373D" w:rsidRDefault="004C373D" w:rsidP="004C373D">
      <w:pPr>
        <w:spacing w:after="150" w:line="240" w:lineRule="auto"/>
        <w:ind w:left="-83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-     </w:t>
      </w:r>
      <w:proofErr w:type="gram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   «</w:t>
      </w:r>
      <w:proofErr w:type="spellStart"/>
      <w:proofErr w:type="gram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Парканчик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зімкнути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верхні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й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нижні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зуби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посміхнутися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(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рахунок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1-2-3);</w:t>
      </w:r>
    </w:p>
    <w:p w:rsidR="004C373D" w:rsidRPr="004C373D" w:rsidRDefault="004C373D" w:rsidP="004C373D">
      <w:pPr>
        <w:spacing w:after="150" w:line="240" w:lineRule="auto"/>
        <w:ind w:left="-83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-     </w:t>
      </w:r>
      <w:proofErr w:type="gram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   «</w:t>
      </w:r>
      <w:proofErr w:type="spellStart"/>
      <w:proofErr w:type="gram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Полоскання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рота»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імітувати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полоскання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рота.</w:t>
      </w:r>
    </w:p>
    <w:p w:rsidR="004C373D" w:rsidRPr="004C373D" w:rsidRDefault="004C373D" w:rsidP="004C373D">
      <w:pPr>
        <w:spacing w:after="150" w:line="240" w:lineRule="auto"/>
        <w:ind w:left="59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proofErr w:type="gramStart"/>
      <w:r w:rsidRPr="004C373D">
        <w:rPr>
          <w:rFonts w:ascii="Georgia" w:eastAsia="Times New Roman" w:hAnsi="Georgia" w:cs="Helvetica"/>
          <w:i/>
          <w:iCs/>
          <w:color w:val="0000CD"/>
          <w:sz w:val="30"/>
          <w:szCs w:val="30"/>
          <w:u w:val="single"/>
          <w:lang w:eastAsia="ru-RU"/>
        </w:rPr>
        <w:t>Артикуляційна</w:t>
      </w:r>
      <w:proofErr w:type="spellEnd"/>
      <w:r w:rsidRPr="004C373D">
        <w:rPr>
          <w:rFonts w:ascii="Georgia" w:eastAsia="Times New Roman" w:hAnsi="Georgia" w:cs="Helvetica"/>
          <w:i/>
          <w:iCs/>
          <w:color w:val="0000CD"/>
          <w:sz w:val="30"/>
          <w:szCs w:val="30"/>
          <w:u w:val="single"/>
          <w:lang w:eastAsia="ru-RU"/>
        </w:rPr>
        <w:t xml:space="preserve">  </w:t>
      </w:r>
      <w:proofErr w:type="spellStart"/>
      <w:r w:rsidRPr="004C373D">
        <w:rPr>
          <w:rFonts w:ascii="Georgia" w:eastAsia="Times New Roman" w:hAnsi="Georgia" w:cs="Helvetica"/>
          <w:i/>
          <w:iCs/>
          <w:color w:val="0000CD"/>
          <w:sz w:val="30"/>
          <w:szCs w:val="30"/>
          <w:u w:val="single"/>
          <w:lang w:eastAsia="ru-RU"/>
        </w:rPr>
        <w:t>гімнастика</w:t>
      </w:r>
      <w:proofErr w:type="spellEnd"/>
      <w:proofErr w:type="gramEnd"/>
    </w:p>
    <w:p w:rsidR="004C373D" w:rsidRPr="004C373D" w:rsidRDefault="004C373D" w:rsidP="004C373D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«Лопатка» - широкий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язичок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злегка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висунути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з рота,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покласти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на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нижню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губу та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розслабити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Хованки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 - широкий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язичок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витягнути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з рота,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розслабити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потримати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в такому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положенні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2-3 сек і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заховати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до рота;</w:t>
      </w:r>
    </w:p>
    <w:p w:rsidR="004C373D" w:rsidRPr="004C373D" w:rsidRDefault="004C373D" w:rsidP="004C373D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«Маятник»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відкривши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рота,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висунути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язик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і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рухати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ним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вліво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-вправо.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Слідкувати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за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тим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щоб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язичок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не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облизував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губи.</w:t>
      </w:r>
    </w:p>
    <w:p w:rsidR="004C373D" w:rsidRPr="004C373D" w:rsidRDefault="004C373D" w:rsidP="004C373D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Смакота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повільно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облизати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язиком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верхню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губу,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потім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нижню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(2-3 сек),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повторити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у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зворотньому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напрямку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13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Гойдалка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відкрити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рота,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почергово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кінчиком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язика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тягнутись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до носа та до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підборіддя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.</w:t>
      </w:r>
    </w:p>
    <w:p w:rsidR="004C373D" w:rsidRPr="004C373D" w:rsidRDefault="004C373D" w:rsidP="004C373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i/>
          <w:iCs/>
          <w:color w:val="0000CD"/>
          <w:sz w:val="30"/>
          <w:szCs w:val="30"/>
          <w:u w:val="single"/>
          <w:lang w:eastAsia="ru-RU"/>
        </w:rPr>
        <w:t>Дихальні</w:t>
      </w:r>
      <w:proofErr w:type="spellEnd"/>
      <w:r w:rsidRPr="004C373D">
        <w:rPr>
          <w:rFonts w:ascii="Georgia" w:eastAsia="Times New Roman" w:hAnsi="Georgia" w:cs="Helvetica"/>
          <w:i/>
          <w:iCs/>
          <w:color w:val="0000CD"/>
          <w:sz w:val="30"/>
          <w:szCs w:val="30"/>
          <w:u w:val="single"/>
          <w:lang w:eastAsia="ru-RU"/>
        </w:rPr>
        <w:t xml:space="preserve">   </w:t>
      </w:r>
      <w:proofErr w:type="spellStart"/>
      <w:r w:rsidRPr="004C373D">
        <w:rPr>
          <w:rFonts w:ascii="Georgia" w:eastAsia="Times New Roman" w:hAnsi="Georgia" w:cs="Helvetica"/>
          <w:i/>
          <w:iCs/>
          <w:color w:val="0000CD"/>
          <w:sz w:val="30"/>
          <w:szCs w:val="30"/>
          <w:u w:val="single"/>
          <w:lang w:eastAsia="ru-RU"/>
        </w:rPr>
        <w:t>вправи</w:t>
      </w:r>
      <w:proofErr w:type="spellEnd"/>
    </w:p>
    <w:p w:rsidR="004C373D" w:rsidRPr="004C373D" w:rsidRDefault="004C373D" w:rsidP="004C373D">
      <w:pPr>
        <w:numPr>
          <w:ilvl w:val="0"/>
          <w:numId w:val="14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Кульбаба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вдихнути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через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ніс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і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легенько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видихнути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через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складені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трубочкою губи;</w:t>
      </w:r>
    </w:p>
    <w:p w:rsidR="004C373D" w:rsidRPr="004C373D" w:rsidRDefault="004C373D" w:rsidP="004C373D">
      <w:pPr>
        <w:numPr>
          <w:ilvl w:val="0"/>
          <w:numId w:val="14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Морозець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зігріти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долоні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вдихаючи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й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видихаючи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ротом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14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Гарячий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чай»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легенько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подути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кілька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разів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зробити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ковток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gram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(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легенько</w:t>
      </w:r>
      <w:proofErr w:type="spellEnd"/>
      <w:proofErr w:type="gram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втягнути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ротом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повітря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),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знову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подути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на чай і 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відпити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»;</w:t>
      </w:r>
    </w:p>
    <w:p w:rsidR="004C373D" w:rsidRPr="004C373D" w:rsidRDefault="004C373D" w:rsidP="004C373D">
      <w:pPr>
        <w:numPr>
          <w:ilvl w:val="0"/>
          <w:numId w:val="14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Вітер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глибоко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вдихнути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і сильно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видихнути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через рот.</w:t>
      </w:r>
    </w:p>
    <w:p w:rsidR="004C373D" w:rsidRPr="004C373D" w:rsidRDefault="004C373D" w:rsidP="004C373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Система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вправ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мовленнєвої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гімнастики</w:t>
      </w:r>
      <w:proofErr w:type="spellEnd"/>
    </w:p>
    <w:p w:rsidR="004C373D" w:rsidRPr="004C373D" w:rsidRDefault="004C373D" w:rsidP="004C373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lang w:eastAsia="ru-RU"/>
        </w:rPr>
        <w:t>Середня</w:t>
      </w:r>
      <w:proofErr w:type="spellEnd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lang w:eastAsia="ru-RU"/>
        </w:rPr>
        <w:t>група</w:t>
      </w:r>
      <w:proofErr w:type="spellEnd"/>
    </w:p>
    <w:p w:rsidR="004C373D" w:rsidRPr="004C373D" w:rsidRDefault="004C373D" w:rsidP="004C373D">
      <w:pPr>
        <w:spacing w:after="150" w:line="240" w:lineRule="auto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Вправи</w:t>
      </w:r>
      <w:proofErr w:type="spellEnd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 xml:space="preserve"> на </w:t>
      </w:r>
      <w:proofErr w:type="spellStart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розвиток</w:t>
      </w:r>
      <w:proofErr w:type="spellEnd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 xml:space="preserve"> </w:t>
      </w:r>
      <w:proofErr w:type="spellStart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мімічних</w:t>
      </w:r>
      <w:proofErr w:type="spellEnd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 xml:space="preserve"> </w:t>
      </w:r>
      <w:proofErr w:type="spellStart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м’язів</w:t>
      </w:r>
      <w:proofErr w:type="spellEnd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 xml:space="preserve"> і </w:t>
      </w:r>
      <w:proofErr w:type="spellStart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м’язів</w:t>
      </w:r>
      <w:proofErr w:type="spellEnd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 xml:space="preserve"> губ:</w:t>
      </w:r>
    </w:p>
    <w:p w:rsidR="004C373D" w:rsidRPr="004C373D" w:rsidRDefault="004C373D" w:rsidP="004C373D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«Жабки-слоники»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чергувати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виконання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вправ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чітко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артикулюючи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губами: «і-у»;</w:t>
      </w:r>
    </w:p>
    <w:p w:rsidR="004C373D" w:rsidRPr="004C373D" w:rsidRDefault="004C373D" w:rsidP="004C373D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Корівка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витягнувши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губи трубочкою,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промовляти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: 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»;</w:t>
      </w:r>
    </w:p>
    <w:p w:rsidR="004C373D" w:rsidRPr="004C373D" w:rsidRDefault="004C373D" w:rsidP="004C373D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lastRenderedPageBreak/>
        <w:t>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Кізонька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посміхнутись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розтягуючи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губи,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промовити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: 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Ме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»;</w:t>
      </w:r>
    </w:p>
    <w:p w:rsidR="004C373D" w:rsidRPr="004C373D" w:rsidRDefault="004C373D" w:rsidP="004C373D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Сопілочка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витягнути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незімкнені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губи вперед трубочкою,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подути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: «</w:t>
      </w:r>
      <w:proofErr w:type="spellStart"/>
      <w:proofErr w:type="gram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Ду-ду</w:t>
      </w:r>
      <w:proofErr w:type="gram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-ду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»;</w:t>
      </w:r>
    </w:p>
    <w:p w:rsidR="004C373D" w:rsidRPr="004C373D" w:rsidRDefault="004C373D" w:rsidP="004C373D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Гребінець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нижніми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зубками 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розчесати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верхню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губу, 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верхніми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–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нижню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15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«Бегемот»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із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напруженням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м’язів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піднімати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й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опускати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нижню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щелепу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.</w:t>
      </w:r>
    </w:p>
    <w:p w:rsidR="004C373D" w:rsidRPr="004C373D" w:rsidRDefault="004C373D" w:rsidP="004C373D">
      <w:pPr>
        <w:spacing w:after="150" w:line="240" w:lineRule="auto"/>
        <w:ind w:left="13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proofErr w:type="gramStart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Артикуляційна</w:t>
      </w:r>
      <w:proofErr w:type="spellEnd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 xml:space="preserve">  </w:t>
      </w:r>
      <w:proofErr w:type="spellStart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гімнастика</w:t>
      </w:r>
      <w:proofErr w:type="spellEnd"/>
      <w:proofErr w:type="gramEnd"/>
    </w:p>
    <w:p w:rsidR="004C373D" w:rsidRPr="004C373D" w:rsidRDefault="004C373D" w:rsidP="004C373D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«Чистимо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зуби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відкрити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рота, 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почистити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язиком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верхні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зуби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спочатку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з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внутрішньої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сторони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потім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із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зовнішньої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сторони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повільно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виконуючи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рухи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ліворуч-праворуч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«Чашечка»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відкрити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рота,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покласти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широкий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язик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на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розслаблену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нижню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губу,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згорнути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бокові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краї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язика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у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формі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чашечки,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підняти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язик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Горішок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кінчиком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proofErr w:type="gram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язика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 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почергово</w:t>
      </w:r>
      <w:proofErr w:type="spellEnd"/>
      <w:proofErr w:type="gram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впиратися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в одну і другу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щічку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 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Сходинки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відкрити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рота, широким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кінчиком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язика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обійняти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верхню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губу (перша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сходинка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),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потім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верхні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зуби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(друга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сходинка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),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далі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притиснути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до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верхніх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горбочків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– альвеол (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третя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сходинка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);</w:t>
      </w:r>
    </w:p>
    <w:p w:rsidR="004C373D" w:rsidRPr="004C373D" w:rsidRDefault="004C373D" w:rsidP="004C373D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«Котик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п’є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молочко»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відкрити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рота,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зробити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«чашечку».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Імітувати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хлебтання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молочка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кінчиком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язика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–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рухати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по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верхній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губі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ззовні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всередину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16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Екскаватор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відкрити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рота,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покласти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язик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лопаткою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на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нижню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губу.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Підняти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кінчик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і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бокові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краї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язика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ковшиком і занести його до рота,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торкатися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кінчиком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язика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верхніх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зубів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.</w:t>
      </w:r>
    </w:p>
    <w:p w:rsidR="004C373D" w:rsidRPr="004C373D" w:rsidRDefault="004C373D" w:rsidP="004C373D">
      <w:pPr>
        <w:spacing w:after="150" w:line="240" w:lineRule="auto"/>
        <w:ind w:left="20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Дихальна</w:t>
      </w:r>
      <w:proofErr w:type="spellEnd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 xml:space="preserve"> </w:t>
      </w:r>
      <w:proofErr w:type="spellStart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гімнастика</w:t>
      </w:r>
      <w:proofErr w:type="spellEnd"/>
    </w:p>
    <w:p w:rsidR="004C373D" w:rsidRPr="004C373D" w:rsidRDefault="004C373D" w:rsidP="004C373D">
      <w:pPr>
        <w:numPr>
          <w:ilvl w:val="0"/>
          <w:numId w:val="17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Човники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вдихнути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через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ніс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потім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повільно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видихнути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через рот;</w:t>
      </w:r>
    </w:p>
    <w:p w:rsidR="004C373D" w:rsidRPr="004C373D" w:rsidRDefault="004C373D" w:rsidP="004C373D">
      <w:pPr>
        <w:numPr>
          <w:ilvl w:val="0"/>
          <w:numId w:val="17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«У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лікаря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глибоко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вдихати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і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видихати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через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ніс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17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Їжаки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зморщити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носик,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втягнути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повітря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носом,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нахилити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голову,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потім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видихнути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17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«Листочки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шепочуть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вдихнути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повітря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носом,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видихнути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вимовляючи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: «Ш-ш-ш»;</w:t>
      </w:r>
    </w:p>
    <w:p w:rsidR="004C373D" w:rsidRPr="004C373D" w:rsidRDefault="004C373D" w:rsidP="004C373D">
      <w:pPr>
        <w:numPr>
          <w:ilvl w:val="0"/>
          <w:numId w:val="17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Бульбашки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зробити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губи трубочкою і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обережно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через них,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наче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пускаєш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мильні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бульбашки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.</w:t>
      </w:r>
    </w:p>
    <w:p w:rsidR="004C373D" w:rsidRPr="004C373D" w:rsidRDefault="004C373D" w:rsidP="004C373D">
      <w:pPr>
        <w:spacing w:after="150" w:line="240" w:lineRule="auto"/>
        <w:ind w:left="330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Система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вправ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мовленнєвої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гімнастики</w:t>
      </w:r>
      <w:proofErr w:type="spellEnd"/>
    </w:p>
    <w:p w:rsidR="004C373D" w:rsidRPr="004C373D" w:rsidRDefault="004C373D" w:rsidP="004C373D">
      <w:pPr>
        <w:spacing w:after="150" w:line="240" w:lineRule="auto"/>
        <w:ind w:left="20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lang w:eastAsia="ru-RU"/>
        </w:rPr>
        <w:lastRenderedPageBreak/>
        <w:t>Старша</w:t>
      </w:r>
      <w:proofErr w:type="spellEnd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b/>
          <w:bCs/>
          <w:color w:val="0000CD"/>
          <w:sz w:val="30"/>
          <w:szCs w:val="30"/>
          <w:lang w:eastAsia="ru-RU"/>
        </w:rPr>
        <w:t>група</w:t>
      </w:r>
      <w:proofErr w:type="spellEnd"/>
    </w:p>
    <w:p w:rsidR="004C373D" w:rsidRPr="004C373D" w:rsidRDefault="004C373D" w:rsidP="004C373D">
      <w:pPr>
        <w:spacing w:after="150" w:line="240" w:lineRule="auto"/>
        <w:ind w:left="20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Вправи</w:t>
      </w:r>
      <w:proofErr w:type="spellEnd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 xml:space="preserve"> на </w:t>
      </w:r>
      <w:proofErr w:type="spellStart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розвиток</w:t>
      </w:r>
      <w:proofErr w:type="spellEnd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 xml:space="preserve"> </w:t>
      </w:r>
      <w:proofErr w:type="spellStart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мімічних</w:t>
      </w:r>
      <w:proofErr w:type="spellEnd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 xml:space="preserve"> </w:t>
      </w:r>
      <w:proofErr w:type="spellStart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м’язів</w:t>
      </w:r>
      <w:proofErr w:type="spellEnd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 xml:space="preserve"> і </w:t>
      </w:r>
      <w:proofErr w:type="spellStart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м’язів</w:t>
      </w:r>
      <w:proofErr w:type="spellEnd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 xml:space="preserve"> губ</w:t>
      </w:r>
    </w:p>
    <w:p w:rsidR="004C373D" w:rsidRPr="004C373D" w:rsidRDefault="004C373D" w:rsidP="004C373D">
      <w:pPr>
        <w:numPr>
          <w:ilvl w:val="0"/>
          <w:numId w:val="1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Посмішка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» -  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розтягнути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губи в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посмішці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і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утримувати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5с.</w:t>
      </w:r>
    </w:p>
    <w:p w:rsidR="004C373D" w:rsidRPr="004C373D" w:rsidRDefault="004C373D" w:rsidP="004C373D">
      <w:pPr>
        <w:numPr>
          <w:ilvl w:val="0"/>
          <w:numId w:val="1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 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Олівець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узяти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губами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олівець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і 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намалювати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 у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повітрі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фігуру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: коло, квадрат,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трикутник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1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Ласунчик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імітувати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губами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зривання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ягідок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з куща;</w:t>
      </w:r>
    </w:p>
    <w:p w:rsidR="004C373D" w:rsidRPr="004C373D" w:rsidRDefault="004C373D" w:rsidP="004C373D">
      <w:pPr>
        <w:numPr>
          <w:ilvl w:val="0"/>
          <w:numId w:val="1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«Замок»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утягувати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губи;</w:t>
      </w:r>
    </w:p>
    <w:p w:rsidR="004C373D" w:rsidRPr="004C373D" w:rsidRDefault="004C373D" w:rsidP="004C373D">
      <w:pPr>
        <w:numPr>
          <w:ilvl w:val="0"/>
          <w:numId w:val="1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Мавпеня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випнути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назовні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нижню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губу так,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щоб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оголилися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зуби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18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Підйомний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кран»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рухати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нижньою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щелепою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ліворуч-праворуч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.</w:t>
      </w:r>
    </w:p>
    <w:p w:rsidR="004C373D" w:rsidRPr="004C373D" w:rsidRDefault="004C373D" w:rsidP="004C373D">
      <w:pPr>
        <w:spacing w:after="150" w:line="240" w:lineRule="auto"/>
        <w:ind w:left="20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Артикуляційна</w:t>
      </w:r>
      <w:proofErr w:type="spellEnd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 xml:space="preserve"> </w:t>
      </w:r>
      <w:proofErr w:type="spellStart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гімнастика</w:t>
      </w:r>
      <w:proofErr w:type="spellEnd"/>
    </w:p>
    <w:p w:rsidR="004C373D" w:rsidRPr="004C373D" w:rsidRDefault="004C373D" w:rsidP="004C373D">
      <w:pPr>
        <w:numPr>
          <w:ilvl w:val="0"/>
          <w:numId w:val="19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«Трубочка»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висунути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широкий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язик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і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згорнути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бокові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краї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щоб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утворилася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«трубочка».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Легенько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не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напружуючись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якомога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довше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в «трубочку»;</w:t>
      </w:r>
    </w:p>
    <w:p w:rsidR="004C373D" w:rsidRPr="004C373D" w:rsidRDefault="004C373D" w:rsidP="004C373D">
      <w:pPr>
        <w:numPr>
          <w:ilvl w:val="0"/>
          <w:numId w:val="19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Змійка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відкрити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рота,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висунути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язик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якомога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далі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вперед,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напружуючи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м’язи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зробити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його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вузьким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.</w:t>
      </w:r>
    </w:p>
    <w:p w:rsidR="004C373D" w:rsidRPr="004C373D" w:rsidRDefault="004C373D" w:rsidP="004C373D">
      <w:pPr>
        <w:numPr>
          <w:ilvl w:val="0"/>
          <w:numId w:val="20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Гірка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відкрити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широко рота,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опустити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нижню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щелепу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якомога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нижче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. Широким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язиком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упертися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в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нижні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передні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зуби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.</w:t>
      </w:r>
    </w:p>
    <w:p w:rsidR="004C373D" w:rsidRPr="004C373D" w:rsidRDefault="004C373D" w:rsidP="004C373D">
      <w:pPr>
        <w:numPr>
          <w:ilvl w:val="0"/>
          <w:numId w:val="20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 «Чашечка»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відкрити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рота,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покласти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широкий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язик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на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розслаблену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нижню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губу,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згорнути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бокові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краї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язика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у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формі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чашечки,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підняти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язик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2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«Коник»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клацати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язичком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розтягуючи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під’язичну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вуздечку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2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«Гармошка»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відкрити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рота,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присмоктати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до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піднебіння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широкий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язик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.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Відкривати-закривати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рот, не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відриваючи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язик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від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піднебіння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2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«Маляр»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відкрити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рота, 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побілити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язиком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піднебіння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роблячи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повільні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рухи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язиком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від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верхніх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зубів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углиб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рота й назад;</w:t>
      </w:r>
    </w:p>
    <w:p w:rsidR="004C373D" w:rsidRPr="004C373D" w:rsidRDefault="004C373D" w:rsidP="004C373D">
      <w:pPr>
        <w:numPr>
          <w:ilvl w:val="0"/>
          <w:numId w:val="2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«Барабан»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відкрити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рота,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постукати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кінчиком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язика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за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верхніми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зубами,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чітко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вимовляючи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твердий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[д].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Удари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слід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робити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не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дуже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швидко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ритмічно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слідкуючи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щоб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не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рухалася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щелепа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4C373D" w:rsidRPr="004C373D" w:rsidRDefault="004C373D" w:rsidP="004C373D">
      <w:pPr>
        <w:numPr>
          <w:ilvl w:val="0"/>
          <w:numId w:val="2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«Дятел»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відкрити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рота,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посміхнутися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.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Постукати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кінчиком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язика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за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верхніми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зубами,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чітко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промовляючи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твердий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[д];</w:t>
      </w:r>
    </w:p>
    <w:p w:rsidR="004C373D" w:rsidRPr="004C373D" w:rsidRDefault="004C373D" w:rsidP="004C373D">
      <w:pPr>
        <w:numPr>
          <w:ilvl w:val="0"/>
          <w:numId w:val="2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Дощик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відкрити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рота,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посміхнутися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почергово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вимовляти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: «т-д»;</w:t>
      </w:r>
    </w:p>
    <w:p w:rsidR="004C373D" w:rsidRPr="004C373D" w:rsidRDefault="004C373D" w:rsidP="004C373D">
      <w:pPr>
        <w:numPr>
          <w:ilvl w:val="0"/>
          <w:numId w:val="21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lastRenderedPageBreak/>
        <w:t>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Бджілка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злегка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відкрити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рота,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тримати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широкий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кінчик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язика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за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верхніми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зубами.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Вимовляти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: 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Джж-джж-джж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», сильно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видихаючи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повітря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на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кінчик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язика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.</w:t>
      </w:r>
    </w:p>
    <w:p w:rsidR="004C373D" w:rsidRPr="004C373D" w:rsidRDefault="004C373D" w:rsidP="004C373D">
      <w:pPr>
        <w:spacing w:after="150" w:line="240" w:lineRule="auto"/>
        <w:ind w:left="201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proofErr w:type="spellStart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Дихальна</w:t>
      </w:r>
      <w:proofErr w:type="spellEnd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 xml:space="preserve"> </w:t>
      </w:r>
      <w:proofErr w:type="spellStart"/>
      <w:r w:rsidRPr="004C373D">
        <w:rPr>
          <w:rFonts w:ascii="Helvetica" w:eastAsia="Times New Roman" w:hAnsi="Helvetica" w:cs="Helvetica"/>
          <w:i/>
          <w:iCs/>
          <w:color w:val="333333"/>
          <w:sz w:val="21"/>
          <w:szCs w:val="21"/>
          <w:u w:val="single"/>
          <w:lang w:eastAsia="ru-RU"/>
        </w:rPr>
        <w:t>гімнастика</w:t>
      </w:r>
      <w:proofErr w:type="spellEnd"/>
    </w:p>
    <w:p w:rsidR="004C373D" w:rsidRPr="004C373D" w:rsidRDefault="004C373D" w:rsidP="004C373D">
      <w:pPr>
        <w:numPr>
          <w:ilvl w:val="0"/>
          <w:numId w:val="2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«Гол»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покласти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широкий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розслаблений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язик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на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нижню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губу, плавно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дути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на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м’ячик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(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або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уривчасто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),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намагаючись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поцілити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ним в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імпровізовані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ворота;</w:t>
      </w:r>
    </w:p>
    <w:p w:rsidR="004C373D" w:rsidRPr="004C373D" w:rsidRDefault="004C373D" w:rsidP="004C373D">
      <w:pPr>
        <w:numPr>
          <w:ilvl w:val="0"/>
          <w:numId w:val="2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Рубання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дров»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пальцями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рук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зробити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«замок», завести руки за голову і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зробити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глибокий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вдих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. </w:t>
      </w:r>
      <w:proofErr w:type="spellStart"/>
      <w:proofErr w:type="gram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Одночасно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  з</w:t>
      </w:r>
      <w:proofErr w:type="gram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рухом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рук донизу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вимовляти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з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видихом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: «Ух!»</w:t>
      </w:r>
    </w:p>
    <w:p w:rsidR="004C373D" w:rsidRPr="004C373D" w:rsidRDefault="004C373D" w:rsidP="004C373D">
      <w:pPr>
        <w:numPr>
          <w:ilvl w:val="0"/>
          <w:numId w:val="2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«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Аквалангіст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набрати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через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ніс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повітря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ненадовго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затримати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його,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повільно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видихнути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через рот;</w:t>
      </w:r>
    </w:p>
    <w:p w:rsidR="004C373D" w:rsidRPr="004C373D" w:rsidRDefault="004C373D" w:rsidP="004C373D">
      <w:pPr>
        <w:numPr>
          <w:ilvl w:val="0"/>
          <w:numId w:val="22"/>
        </w:numPr>
        <w:spacing w:before="100" w:beforeAutospacing="1" w:after="100" w:afterAutospacing="1" w:line="240" w:lineRule="auto"/>
        <w:ind w:left="495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«Кит» -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вдихнути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ротом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і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повільно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видихнути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 xml:space="preserve"> через </w:t>
      </w:r>
      <w:proofErr w:type="spellStart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ніс</w:t>
      </w:r>
      <w:proofErr w:type="spellEnd"/>
      <w:r w:rsidRPr="004C373D">
        <w:rPr>
          <w:rFonts w:ascii="Georgia" w:eastAsia="Times New Roman" w:hAnsi="Georgia" w:cs="Helvetica"/>
          <w:color w:val="0000CD"/>
          <w:sz w:val="30"/>
          <w:szCs w:val="30"/>
          <w:lang w:eastAsia="ru-RU"/>
        </w:rPr>
        <w:t>;</w:t>
      </w:r>
    </w:p>
    <w:p w:rsidR="001C5627" w:rsidRDefault="001C5627"/>
    <w:sectPr w:rsidR="001C56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1D524D"/>
    <w:multiLevelType w:val="multilevel"/>
    <w:tmpl w:val="49745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5E118A"/>
    <w:multiLevelType w:val="multilevel"/>
    <w:tmpl w:val="06AA1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1B62B6"/>
    <w:multiLevelType w:val="multilevel"/>
    <w:tmpl w:val="554CB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2B0A6F"/>
    <w:multiLevelType w:val="multilevel"/>
    <w:tmpl w:val="F4366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E7A1C12"/>
    <w:multiLevelType w:val="multilevel"/>
    <w:tmpl w:val="30DCC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2A159C1"/>
    <w:multiLevelType w:val="multilevel"/>
    <w:tmpl w:val="00586D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55B02DD"/>
    <w:multiLevelType w:val="multilevel"/>
    <w:tmpl w:val="EB9EA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6781DCB"/>
    <w:multiLevelType w:val="multilevel"/>
    <w:tmpl w:val="528E9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7472E6E"/>
    <w:multiLevelType w:val="multilevel"/>
    <w:tmpl w:val="C6F8AC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BE26964"/>
    <w:multiLevelType w:val="multilevel"/>
    <w:tmpl w:val="EFB0C4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BED04F4"/>
    <w:multiLevelType w:val="multilevel"/>
    <w:tmpl w:val="7E2E51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9CA755D"/>
    <w:multiLevelType w:val="multilevel"/>
    <w:tmpl w:val="81840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2C6E4294"/>
    <w:multiLevelType w:val="multilevel"/>
    <w:tmpl w:val="E4BC8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4EF7F46"/>
    <w:multiLevelType w:val="multilevel"/>
    <w:tmpl w:val="DC425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5E25D80"/>
    <w:multiLevelType w:val="multilevel"/>
    <w:tmpl w:val="A0FEA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40E72283"/>
    <w:multiLevelType w:val="multilevel"/>
    <w:tmpl w:val="537E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6D2799"/>
    <w:multiLevelType w:val="multilevel"/>
    <w:tmpl w:val="C5F61C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82D2C50"/>
    <w:multiLevelType w:val="multilevel"/>
    <w:tmpl w:val="7A48A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5F518A9"/>
    <w:multiLevelType w:val="multilevel"/>
    <w:tmpl w:val="7B366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632395D"/>
    <w:multiLevelType w:val="multilevel"/>
    <w:tmpl w:val="D38C3F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C242E0"/>
    <w:multiLevelType w:val="multilevel"/>
    <w:tmpl w:val="88665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F75037F"/>
    <w:multiLevelType w:val="multilevel"/>
    <w:tmpl w:val="83B8B7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20"/>
  </w:num>
  <w:num w:numId="4">
    <w:abstractNumId w:val="6"/>
  </w:num>
  <w:num w:numId="5">
    <w:abstractNumId w:val="13"/>
  </w:num>
  <w:num w:numId="6">
    <w:abstractNumId w:val="14"/>
  </w:num>
  <w:num w:numId="7">
    <w:abstractNumId w:val="5"/>
  </w:num>
  <w:num w:numId="8">
    <w:abstractNumId w:val="2"/>
  </w:num>
  <w:num w:numId="9">
    <w:abstractNumId w:val="17"/>
  </w:num>
  <w:num w:numId="10">
    <w:abstractNumId w:val="10"/>
  </w:num>
  <w:num w:numId="11">
    <w:abstractNumId w:val="0"/>
  </w:num>
  <w:num w:numId="12">
    <w:abstractNumId w:val="18"/>
  </w:num>
  <w:num w:numId="13">
    <w:abstractNumId w:val="16"/>
  </w:num>
  <w:num w:numId="14">
    <w:abstractNumId w:val="8"/>
  </w:num>
  <w:num w:numId="15">
    <w:abstractNumId w:val="12"/>
  </w:num>
  <w:num w:numId="16">
    <w:abstractNumId w:val="3"/>
  </w:num>
  <w:num w:numId="17">
    <w:abstractNumId w:val="21"/>
  </w:num>
  <w:num w:numId="18">
    <w:abstractNumId w:val="4"/>
  </w:num>
  <w:num w:numId="19">
    <w:abstractNumId w:val="7"/>
  </w:num>
  <w:num w:numId="20">
    <w:abstractNumId w:val="11"/>
  </w:num>
  <w:num w:numId="21">
    <w:abstractNumId w:val="9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905"/>
    <w:rsid w:val="001C5627"/>
    <w:rsid w:val="004C373D"/>
    <w:rsid w:val="00577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1782C3-1E53-464A-A3D3-639588428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98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1754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61506397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03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134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1635</Words>
  <Characters>9322</Characters>
  <Application>Microsoft Office Word</Application>
  <DocSecurity>0</DocSecurity>
  <Lines>77</Lines>
  <Paragraphs>21</Paragraphs>
  <ScaleCrop>false</ScaleCrop>
  <Company/>
  <LinksUpToDate>false</LinksUpToDate>
  <CharactersWithSpaces>10936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2024-04-24T17:29:00Z</dcterms:created>
  <dcterms:modified xsi:type="dcterms:W3CDTF">2024-04-24T17:31:00Z</dcterms:modified>
</cp:coreProperties>
</file>